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2653A" w:rsidRDefault="00A2653A" w:rsidP="00A2653A">
      <w:pPr>
        <w:spacing w:line="480" w:lineRule="auto"/>
      </w:pPr>
    </w:p>
    <w:p w:rsidR="0080412D" w:rsidRDefault="00A2653A" w:rsidP="00A2653A">
      <w:pPr>
        <w:spacing w:line="480" w:lineRule="auto"/>
      </w:pPr>
      <w:r>
        <w:t>Post War United States</w:t>
      </w:r>
    </w:p>
    <w:p w:rsidR="00A2653A" w:rsidRDefault="00A2653A" w:rsidP="00A2653A">
      <w:pPr>
        <w:spacing w:line="480" w:lineRule="auto"/>
      </w:pPr>
      <w:r>
        <w:t>Professor’s Name</w:t>
      </w:r>
    </w:p>
    <w:p w:rsidR="00A2653A" w:rsidRDefault="00A2653A" w:rsidP="00A2653A">
      <w:pPr>
        <w:spacing w:line="480" w:lineRule="auto"/>
      </w:pPr>
      <w:r>
        <w:t>Student’s Name</w:t>
      </w:r>
    </w:p>
    <w:p w:rsidR="00A2653A" w:rsidRDefault="00A2653A" w:rsidP="00A2653A">
      <w:pPr>
        <w:spacing w:line="480" w:lineRule="auto"/>
      </w:pPr>
      <w:r>
        <w:t>3/31/2020</w:t>
      </w:r>
    </w:p>
    <w:p w:rsidR="00A2653A" w:rsidRDefault="00A2653A" w:rsidP="00A2653A">
      <w:pPr>
        <w:spacing w:line="480" w:lineRule="auto"/>
        <w:jc w:val="center"/>
      </w:pPr>
      <w:r>
        <w:t xml:space="preserve">Post War United States </w:t>
      </w:r>
    </w:p>
    <w:p w:rsidR="00CD4F2C" w:rsidRDefault="00A2653A" w:rsidP="00CD4F2C">
      <w:pPr>
        <w:spacing w:line="480" w:lineRule="auto"/>
      </w:pPr>
      <w:r>
        <w:tab/>
      </w:r>
      <w:r w:rsidR="00D26FD0">
        <w:t xml:space="preserve"> </w:t>
      </w:r>
      <w:r w:rsidR="00CD4F2C">
        <w:t>The tenure of President John F. Kennedy (JFK) was characterized by tensions that arose due to the Cold and the disruptions from the Soviet Union. Fear crippled America due to the efforts of Communists to expand their socialist ideas in the areas such as Cuba and Vietnam. Communist expansion spelt doom to the American Foreign Policy. However, President Kennedy took a firm stance on the foreign policy agenda. Like Kennedy’s predecessors, he tried to sustain the goals of foreign policy. From a military standpoint, the former President developed multiple military solutions with regards to the levels of threats. He was opined that communism was a plague that needed to be eradicated. President Kennedy is an epitome of the American dream, and he demonstrated this with his efforts to end communism. Even though he can be seen as a radical when it comes to communism, he helped foster the foundations of America’s social and economic infrastructure.</w:t>
      </w:r>
    </w:p>
    <w:p w:rsidR="00CD4F2C" w:rsidRDefault="00CD4F2C" w:rsidP="00CD4F2C">
      <w:pPr>
        <w:spacing w:line="480" w:lineRule="auto"/>
      </w:pPr>
      <w:r>
        <w:t xml:space="preserve">           The first accomplishment of JFK was him being awarded the medal for Marine Corps to appreciate his heroic stature during World War II (WWII). He played an integral part in fighting the Japanese and leading the American army to numerous victories. Secondly, he was the youngest President to be elected in the United States (U.S). He took over from President Nixon </w:t>
      </w:r>
      <w:r>
        <w:lastRenderedPageBreak/>
        <w:t>to become the 35th president of the country at the age of fourth-three. Thirdly, he prevented the American economy from recession through multiple reforms. He caused GDP to grow by 5.5% and prevented inflation. Fourthly, he prevented the Cold War from escalating by negotiating with the leaders from Cuba and the Soviet Union to prevent the usage of nuclear weapons. Lastly, he started the Alliance for Progress that enabled economic cooperation between the U.S and nations in Latin America.</w:t>
      </w:r>
    </w:p>
    <w:p w:rsidR="00CD4F2C" w:rsidRDefault="00CD4F2C" w:rsidP="00CD4F2C">
      <w:pPr>
        <w:spacing w:line="480" w:lineRule="auto"/>
      </w:pPr>
      <w:r>
        <w:t xml:space="preserve">           Moreover, JFK used deterrence in the Cold War by adopting a nuclear deterrence to forestall retaliation unless it was a credible threat to America and the American people. In this regard, he strengthened the American military by allowing the manufacture of long-range aircraft packed with missiles, nuclear-powered submarines, and land-based ballistic missiles (American history n. p.). The weapons mentioned above were enough to prevent enemy attacks. In this regard, he was able to avoid provocation of Soviet aggression. Besides, he emphasized on peaceful resolutions, especially with the Premier of the Soviet Union; Nikita Khrushchev. The two leaders agreed that the U.S should remove her missiles from Italy and the Soviet Union should do the same with Cuba. As a result, he prevented any emergence of war through provocation and retaliation.</w:t>
      </w:r>
    </w:p>
    <w:p w:rsidR="00CD4F2C" w:rsidRDefault="00CD4F2C" w:rsidP="00CD4F2C">
      <w:pPr>
        <w:spacing w:line="480" w:lineRule="auto"/>
      </w:pPr>
      <w:r>
        <w:t xml:space="preserve">           In addition, JFK was primarily involved with civil rights movements after assuming power in 1961. He assumed power when African Americans were championing for the rights and mitigation discrimination against them. Notably, he facilitated the release of Martin Luther King Jr. and this lead to his endorse by influential civil rights’ activists such as Martin Luther King Sr. (John F. Kennedy.org n. p.) Besides, he protected freedom riders by sending federal marshals; therefore, promoting the desegregation of travel within states. He is seen to be against various forms of discrimination in education and other issues affecting African-Americans.</w:t>
      </w:r>
    </w:p>
    <w:p w:rsidR="00D26FD0" w:rsidRDefault="00CD4F2C" w:rsidP="00CD4F2C">
      <w:pPr>
        <w:spacing w:line="480" w:lineRule="auto"/>
      </w:pPr>
      <w:r>
        <w:lastRenderedPageBreak/>
        <w:t xml:space="preserve">           In conclusion, the former President JFK played an integral part in promoting America’s economic and political stability. He received several personal achievements related to his military duties and the ability to peaceful coexistence between the U.S and the Soviet Union. Adopting the approach of deterrence during the Cold War showed how his efficacy as a leader and his ability to come up with holistic solutions to war threats. Lastly, he was crucial in the advancement of civil rights of marginalized populations such as the African-Americans.</w:t>
      </w:r>
    </w:p>
    <w:p w:rsidR="00FD4A41" w:rsidRDefault="00FD4A41" w:rsidP="00A2653A">
      <w:pPr>
        <w:spacing w:line="480" w:lineRule="auto"/>
      </w:pPr>
    </w:p>
    <w:p w:rsidR="00FD4A41" w:rsidRDefault="00FD4A41" w:rsidP="00A2653A">
      <w:pPr>
        <w:spacing w:line="480" w:lineRule="auto"/>
      </w:pPr>
    </w:p>
    <w:p w:rsidR="00FD4A41" w:rsidRDefault="00FD4A41" w:rsidP="00A2653A">
      <w:pPr>
        <w:spacing w:line="480" w:lineRule="auto"/>
      </w:pPr>
    </w:p>
    <w:p w:rsidR="00FD4A41" w:rsidRDefault="00FD4A41" w:rsidP="00A2653A">
      <w:pPr>
        <w:spacing w:line="480" w:lineRule="auto"/>
      </w:pPr>
    </w:p>
    <w:p w:rsidR="00A2653A" w:rsidRDefault="00A2653A" w:rsidP="00A2653A">
      <w:pPr>
        <w:spacing w:line="480" w:lineRule="auto"/>
        <w:jc w:val="center"/>
      </w:pPr>
      <w:bookmarkStart w:id="0" w:name="_GoBack"/>
      <w:bookmarkEnd w:id="0"/>
    </w:p>
    <w:p w:rsidR="006D6CEB" w:rsidRDefault="006D6CEB" w:rsidP="00A2653A">
      <w:pPr>
        <w:spacing w:line="480" w:lineRule="auto"/>
        <w:jc w:val="center"/>
      </w:pPr>
    </w:p>
    <w:p w:rsidR="006D6CEB" w:rsidRDefault="006D6CEB" w:rsidP="00A2653A">
      <w:pPr>
        <w:spacing w:line="480" w:lineRule="auto"/>
        <w:jc w:val="center"/>
      </w:pPr>
    </w:p>
    <w:p w:rsidR="006D6CEB" w:rsidRDefault="006D6CEB" w:rsidP="00A2653A">
      <w:pPr>
        <w:spacing w:line="480" w:lineRule="auto"/>
        <w:jc w:val="center"/>
      </w:pPr>
    </w:p>
    <w:p w:rsidR="006D6CEB" w:rsidRDefault="006D6CEB" w:rsidP="00A2653A">
      <w:pPr>
        <w:spacing w:line="480" w:lineRule="auto"/>
        <w:jc w:val="center"/>
      </w:pPr>
    </w:p>
    <w:p w:rsidR="006D6CEB" w:rsidRDefault="006D6CEB" w:rsidP="00A2653A">
      <w:pPr>
        <w:spacing w:line="480" w:lineRule="auto"/>
        <w:jc w:val="center"/>
      </w:pPr>
    </w:p>
    <w:p w:rsidR="006D6CEB" w:rsidRDefault="006D6CEB" w:rsidP="00A2653A">
      <w:pPr>
        <w:spacing w:line="480" w:lineRule="auto"/>
        <w:jc w:val="center"/>
      </w:pPr>
    </w:p>
    <w:p w:rsidR="006D6CEB" w:rsidRDefault="006D6CEB" w:rsidP="00A2653A">
      <w:pPr>
        <w:spacing w:line="480" w:lineRule="auto"/>
        <w:jc w:val="center"/>
      </w:pPr>
    </w:p>
    <w:p w:rsidR="006D6CEB" w:rsidRDefault="006D6CEB" w:rsidP="00A2653A">
      <w:pPr>
        <w:spacing w:line="480" w:lineRule="auto"/>
        <w:jc w:val="center"/>
      </w:pPr>
    </w:p>
    <w:p w:rsidR="006D6CEB" w:rsidRDefault="006D6CEB" w:rsidP="00A2653A">
      <w:pPr>
        <w:spacing w:line="480" w:lineRule="auto"/>
        <w:jc w:val="center"/>
      </w:pPr>
      <w:r>
        <w:lastRenderedPageBreak/>
        <w:t>Works Cited</w:t>
      </w:r>
    </w:p>
    <w:p w:rsidR="006D6CEB" w:rsidRDefault="006D6CEB" w:rsidP="006D6CEB">
      <w:pPr>
        <w:spacing w:line="480" w:lineRule="auto"/>
      </w:pPr>
      <w:proofErr w:type="gramStart"/>
      <w:r>
        <w:t>American History.</w:t>
      </w:r>
      <w:proofErr w:type="gramEnd"/>
      <w:r>
        <w:t xml:space="preserve"> “Nuclear Deterrence: Fast Attacks and Boomers.” </w:t>
      </w:r>
      <w:proofErr w:type="gramStart"/>
      <w:r>
        <w:t>N. d., n. p.</w:t>
      </w:r>
      <w:proofErr w:type="gramEnd"/>
    </w:p>
    <w:p w:rsidR="006D6CEB" w:rsidRDefault="006D6CEB" w:rsidP="006D6CEB">
      <w:pPr>
        <w:spacing w:line="480" w:lineRule="auto"/>
      </w:pPr>
      <w:r>
        <w:tab/>
      </w:r>
      <w:hyperlink r:id="rId7" w:history="1">
        <w:r w:rsidRPr="006D6CEB">
          <w:rPr>
            <w:rStyle w:val="Hyperlink"/>
          </w:rPr>
          <w:t>https://americanhistory.si.edu/subs/history/timeline/different/nuclear_deterrence.html</w:t>
        </w:r>
      </w:hyperlink>
    </w:p>
    <w:p w:rsidR="006D6CEB" w:rsidRDefault="006D6CEB" w:rsidP="006D6CEB">
      <w:pPr>
        <w:spacing w:line="480" w:lineRule="auto"/>
      </w:pPr>
      <w:r>
        <w:t xml:space="preserve">John F. Kennedy. </w:t>
      </w:r>
      <w:proofErr w:type="gramStart"/>
      <w:r>
        <w:t>Civil Rights Movement.</w:t>
      </w:r>
      <w:proofErr w:type="gramEnd"/>
      <w:r>
        <w:t xml:space="preserve"> </w:t>
      </w:r>
      <w:proofErr w:type="gramStart"/>
      <w:r>
        <w:t>Presidential Library and Museum, n. d, n. p.</w:t>
      </w:r>
      <w:proofErr w:type="gramEnd"/>
    </w:p>
    <w:p w:rsidR="006D6CEB" w:rsidRDefault="006D6CEB" w:rsidP="006D6CEB">
      <w:pPr>
        <w:spacing w:line="480" w:lineRule="auto"/>
      </w:pPr>
      <w:r>
        <w:tab/>
      </w:r>
      <w:hyperlink r:id="rId8" w:history="1">
        <w:r w:rsidRPr="006D6CEB">
          <w:rPr>
            <w:rStyle w:val="Hyperlink"/>
          </w:rPr>
          <w:t>https://www.jfklibrary.org/learn/about-jfk/jfk-in-history/civil-rights-movement</w:t>
        </w:r>
      </w:hyperlink>
    </w:p>
    <w:p w:rsidR="006D6CEB" w:rsidRDefault="006D6CEB" w:rsidP="006D6CEB">
      <w:pPr>
        <w:spacing w:line="480" w:lineRule="auto"/>
      </w:pPr>
    </w:p>
    <w:sectPr w:rsidR="006D6CEB" w:rsidSect="00A2653A">
      <w:headerReference w:type="default" r:id="rId9"/>
      <w:headerReference w:type="firs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4215C" w:rsidRDefault="00D4215C" w:rsidP="00A2653A">
      <w:pPr>
        <w:spacing w:after="0" w:line="240" w:lineRule="auto"/>
      </w:pPr>
      <w:r>
        <w:separator/>
      </w:r>
    </w:p>
  </w:endnote>
  <w:endnote w:type="continuationSeparator" w:id="0">
    <w:p w:rsidR="00D4215C" w:rsidRDefault="00D4215C" w:rsidP="00A265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4215C" w:rsidRDefault="00D4215C" w:rsidP="00A2653A">
      <w:pPr>
        <w:spacing w:after="0" w:line="240" w:lineRule="auto"/>
      </w:pPr>
      <w:r>
        <w:separator/>
      </w:r>
    </w:p>
  </w:footnote>
  <w:footnote w:type="continuationSeparator" w:id="0">
    <w:p w:rsidR="00D4215C" w:rsidRDefault="00D4215C" w:rsidP="00A2653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53A" w:rsidRDefault="00A2653A">
    <w:pPr>
      <w:pStyle w:val="Header"/>
      <w:jc w:val="right"/>
    </w:pPr>
    <w:r>
      <w:t xml:space="preserve">Surname    </w:t>
    </w:r>
    <w:sdt>
      <w:sdtPr>
        <w:id w:val="-1029720701"/>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CD4F2C">
          <w:rPr>
            <w:noProof/>
          </w:rPr>
          <w:t>3</w:t>
        </w:r>
        <w:r>
          <w:rPr>
            <w:noProof/>
          </w:rPr>
          <w:fldChar w:fldCharType="end"/>
        </w:r>
      </w:sdtContent>
    </w:sdt>
  </w:p>
  <w:p w:rsidR="00A2653A" w:rsidRDefault="00A2653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2653A" w:rsidRDefault="00A2653A" w:rsidP="00A2653A">
    <w:pPr>
      <w:pStyle w:val="Header"/>
    </w:pPr>
    <w:r>
      <w:t xml:space="preserve">Running head: POST WAR UNITED STATES </w:t>
    </w:r>
    <w:r>
      <w:tab/>
    </w:r>
    <w:r>
      <w:tab/>
    </w:r>
    <w:r>
      <w:tab/>
    </w:r>
    <w:sdt>
      <w:sdtPr>
        <w:id w:val="176550097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rsidR="00A2653A" w:rsidRDefault="00A2653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53A"/>
    <w:rsid w:val="001D2666"/>
    <w:rsid w:val="002B76B7"/>
    <w:rsid w:val="006D6CEB"/>
    <w:rsid w:val="00A2653A"/>
    <w:rsid w:val="00A27627"/>
    <w:rsid w:val="00BD4F4E"/>
    <w:rsid w:val="00BF570A"/>
    <w:rsid w:val="00CD4F2C"/>
    <w:rsid w:val="00D26FD0"/>
    <w:rsid w:val="00D4215C"/>
    <w:rsid w:val="00D83076"/>
    <w:rsid w:val="00EF0484"/>
    <w:rsid w:val="00FD4A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5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53A"/>
  </w:style>
  <w:style w:type="paragraph" w:styleId="Footer">
    <w:name w:val="footer"/>
    <w:basedOn w:val="Normal"/>
    <w:link w:val="FooterChar"/>
    <w:uiPriority w:val="99"/>
    <w:unhideWhenUsed/>
    <w:rsid w:val="00A265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53A"/>
  </w:style>
  <w:style w:type="character" w:styleId="Hyperlink">
    <w:name w:val="Hyperlink"/>
    <w:basedOn w:val="DefaultParagraphFont"/>
    <w:uiPriority w:val="99"/>
    <w:unhideWhenUsed/>
    <w:rsid w:val="006D6CE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265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653A"/>
  </w:style>
  <w:style w:type="paragraph" w:styleId="Footer">
    <w:name w:val="footer"/>
    <w:basedOn w:val="Normal"/>
    <w:link w:val="FooterChar"/>
    <w:uiPriority w:val="99"/>
    <w:unhideWhenUsed/>
    <w:rsid w:val="00A2653A"/>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653A"/>
  </w:style>
  <w:style w:type="character" w:styleId="Hyperlink">
    <w:name w:val="Hyperlink"/>
    <w:basedOn w:val="DefaultParagraphFont"/>
    <w:uiPriority w:val="99"/>
    <w:unhideWhenUsed/>
    <w:rsid w:val="006D6CE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fklibrary.org/learn/about-jfk/jfk-in-history/civil-rights-movement" TargetMode="External"/><Relationship Id="rId3" Type="http://schemas.openxmlformats.org/officeDocument/2006/relationships/settings" Target="settings.xml"/><Relationship Id="rId7" Type="http://schemas.openxmlformats.org/officeDocument/2006/relationships/hyperlink" Target="https://americanhistory.si.edu/subs/history/timeline/different/nuclear_deterrence.html"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4</Pages>
  <Words>678</Words>
  <Characters>3869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3</cp:revision>
  <dcterms:created xsi:type="dcterms:W3CDTF">2020-03-31T07:43:00Z</dcterms:created>
  <dcterms:modified xsi:type="dcterms:W3CDTF">2020-03-31T11:38:00Z</dcterms:modified>
</cp:coreProperties>
</file>